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云南省老年教育教学指导委员会委员推荐表</w:t>
      </w:r>
    </w:p>
    <w:tbl>
      <w:tblPr>
        <w:tblStyle w:val="8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5"/>
        <w:gridCol w:w="1619"/>
        <w:gridCol w:w="829"/>
        <w:gridCol w:w="1016"/>
        <w:gridCol w:w="885"/>
        <w:gridCol w:w="870"/>
        <w:gridCol w:w="85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6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6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推荐类型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老年教育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教育教学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□康养医学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□信息技术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□社会学/人口学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□文化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艺术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□文旅融合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□养老服务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政策研究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心理学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养生保健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专业背景与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核心专业成果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9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从事老年教育相关工作年限（年）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核心专业成果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（限5项，含课题、著作、论文、获奖等，注明名称、级别、参与角色）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老年教育相关工作业绩</w:t>
            </w:r>
          </w:p>
        </w:tc>
        <w:tc>
          <w:tcPr>
            <w:tcW w:w="753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（简述参与老年教育教学、研究、管理、服务等工作的具体成果、实践经验及行业影响力，300字以内，可附页）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推荐单位审核意见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单位公章            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年   月   日          </w:t>
            </w: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填表说明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1.本表一式两份，纸质版需签字、加盖公章后报送，电子版（Word版+盖章扫描版）同步发送至指定报名邮箱，邮件主题标注“老年教育教指委委员报名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申报类别”；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2.表内所有项目需逐项如实填写，无相关内容统一填“无”，不得空项，字迹清晰、内容简洁；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3.学历学位、职称、专业成果等相关证明材料复印件附本表后，电子版随报名材料一并报送；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4.本表可复印，填写内容需与原件一致，弄虚作假者一律取消遴选资格。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ThmNDEyZDQyMDY0ZTVlOWQ4NDI3MWRkNDI2MmYifQ=="/>
  </w:docVars>
  <w:rsids>
    <w:rsidRoot w:val="00000000"/>
    <w:rsid w:val="0098388D"/>
    <w:rsid w:val="035717DD"/>
    <w:rsid w:val="052676B9"/>
    <w:rsid w:val="07096F8C"/>
    <w:rsid w:val="08906A3A"/>
    <w:rsid w:val="0D352CE0"/>
    <w:rsid w:val="0DAB2E51"/>
    <w:rsid w:val="111725AC"/>
    <w:rsid w:val="12380A2C"/>
    <w:rsid w:val="14F41BF7"/>
    <w:rsid w:val="197D32B1"/>
    <w:rsid w:val="1DB55626"/>
    <w:rsid w:val="26BC17D3"/>
    <w:rsid w:val="28333786"/>
    <w:rsid w:val="28F11C08"/>
    <w:rsid w:val="2940049A"/>
    <w:rsid w:val="29C67D93"/>
    <w:rsid w:val="2C506C46"/>
    <w:rsid w:val="2EC851B9"/>
    <w:rsid w:val="2ECC2F63"/>
    <w:rsid w:val="2FDE0A0C"/>
    <w:rsid w:val="2FF10740"/>
    <w:rsid w:val="32193F7E"/>
    <w:rsid w:val="3330083E"/>
    <w:rsid w:val="3677053A"/>
    <w:rsid w:val="3F9D1D4A"/>
    <w:rsid w:val="41662610"/>
    <w:rsid w:val="432F53AF"/>
    <w:rsid w:val="48B76EC9"/>
    <w:rsid w:val="497A30FC"/>
    <w:rsid w:val="4C6A7458"/>
    <w:rsid w:val="4D3F08E5"/>
    <w:rsid w:val="52F7756C"/>
    <w:rsid w:val="557E0614"/>
    <w:rsid w:val="5B7724F2"/>
    <w:rsid w:val="5E575B52"/>
    <w:rsid w:val="60055C7A"/>
    <w:rsid w:val="623462DA"/>
    <w:rsid w:val="62BE3C02"/>
    <w:rsid w:val="64395C36"/>
    <w:rsid w:val="66CC2D91"/>
    <w:rsid w:val="6A365888"/>
    <w:rsid w:val="6A901B52"/>
    <w:rsid w:val="6FCD36D6"/>
    <w:rsid w:val="75E5075F"/>
    <w:rsid w:val="76E33BE4"/>
    <w:rsid w:val="791470BB"/>
    <w:rsid w:val="792B0ECA"/>
    <w:rsid w:val="7EB51F05"/>
    <w:rsid w:val="97BA2FBF"/>
    <w:rsid w:val="E61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2123</Words>
  <Characters>2205</Characters>
  <Lines>0</Lines>
  <Paragraphs>0</Paragraphs>
  <TotalTime>1</TotalTime>
  <ScaleCrop>false</ScaleCrop>
  <LinksUpToDate>false</LinksUpToDate>
  <CharactersWithSpaces>2273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2026-03-03T22:50:00Z</dcterms:created>
  <dc:creator>H3C</dc:creator>
  <cp:lastModifiedBy>userName</cp:lastModifiedBy>
  <cp:lastPrinted>2026-03-09T17:24:00Z</cp:lastPrinted>
  <dcterms:modified xsi:type="dcterms:W3CDTF">2026-03-17T10:02:20Z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eyJoZGlkIjoiYTA2Y2I4ZWQyYjA3N2ZkZmMxOTAxOTgzYWZmOWZhOTgifQ==</vt:lpwstr>
  </property>
  <property fmtid="{D5CDD505-2E9C-101B-9397-08002B2CF9AE}" pid="4" name="ICV">
    <vt:lpwstr>B0FE88F9FB4B4DCBBCD9B3F5F6383DAC_13</vt:lpwstr>
  </property>
</Properties>
</file>